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2026/Sicil-43</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SİNAN AKIN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BEŞKÖPRÜ MAH. 3168. SK. 27/1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