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2026/Sicil-51</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ARZU AKTAŞ</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BAHÇELİEVLER MAH. AKIN SK. AKINCILAR SITESI 2/2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